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872" w:rsidRPr="00492270" w:rsidRDefault="003A5872" w:rsidP="00492270">
      <w:pPr>
        <w:pStyle w:val="Style2"/>
        <w:widowControl/>
        <w:ind w:firstLine="567"/>
        <w:jc w:val="center"/>
        <w:rPr>
          <w:rStyle w:val="FontStyle14"/>
          <w:b/>
          <w:spacing w:val="40"/>
          <w:sz w:val="28"/>
          <w:szCs w:val="28"/>
          <w:lang w:eastAsia="en-US"/>
        </w:rPr>
      </w:pPr>
      <w:r w:rsidRPr="00492270">
        <w:rPr>
          <w:rStyle w:val="FontStyle14"/>
          <w:b/>
          <w:spacing w:val="40"/>
          <w:sz w:val="28"/>
          <w:szCs w:val="28"/>
          <w:lang w:eastAsia="en-US"/>
        </w:rPr>
        <w:t>Положение</w:t>
      </w:r>
    </w:p>
    <w:p w:rsidR="003A5872" w:rsidRPr="00492270" w:rsidRDefault="003A5872" w:rsidP="00492270">
      <w:pPr>
        <w:pStyle w:val="Style2"/>
        <w:widowControl/>
        <w:ind w:firstLine="567"/>
        <w:jc w:val="both"/>
        <w:rPr>
          <w:rStyle w:val="FontStyle14"/>
          <w:b/>
          <w:spacing w:val="40"/>
          <w:sz w:val="28"/>
          <w:szCs w:val="28"/>
          <w:lang w:eastAsia="en-US"/>
        </w:rPr>
      </w:pPr>
    </w:p>
    <w:p w:rsidR="00817B8C" w:rsidRDefault="003A5872" w:rsidP="00817B8C">
      <w:pPr>
        <w:pStyle w:val="Style2"/>
        <w:widowControl/>
        <w:spacing w:line="276" w:lineRule="auto"/>
        <w:ind w:firstLine="567"/>
        <w:jc w:val="center"/>
        <w:rPr>
          <w:rFonts w:eastAsia="Times New Roman CYR"/>
          <w:sz w:val="28"/>
          <w:szCs w:val="28"/>
        </w:rPr>
      </w:pPr>
      <w:r w:rsidRPr="00492270">
        <w:rPr>
          <w:rFonts w:eastAsia="Times New Roman CYR"/>
          <w:sz w:val="28"/>
          <w:szCs w:val="28"/>
        </w:rPr>
        <w:t xml:space="preserve">о проведении </w:t>
      </w:r>
      <w:r w:rsidR="00817B8C">
        <w:rPr>
          <w:rFonts w:eastAsia="Times New Roman CYR"/>
          <w:sz w:val="28"/>
          <w:szCs w:val="28"/>
        </w:rPr>
        <w:t>районного</w:t>
      </w:r>
      <w:r w:rsidRPr="00492270">
        <w:rPr>
          <w:rFonts w:eastAsia="Times New Roman CYR"/>
          <w:sz w:val="28"/>
          <w:szCs w:val="28"/>
        </w:rPr>
        <w:t xml:space="preserve"> этапа Всероссийского конкурса</w:t>
      </w:r>
    </w:p>
    <w:p w:rsidR="00817B8C" w:rsidRDefault="003A5872" w:rsidP="00817B8C">
      <w:pPr>
        <w:pStyle w:val="Style2"/>
        <w:widowControl/>
        <w:spacing w:line="276" w:lineRule="auto"/>
        <w:ind w:firstLine="567"/>
        <w:jc w:val="center"/>
        <w:rPr>
          <w:rFonts w:eastAsia="Times New Roman CYR"/>
          <w:sz w:val="28"/>
          <w:szCs w:val="28"/>
        </w:rPr>
      </w:pPr>
      <w:r w:rsidRPr="00492270">
        <w:rPr>
          <w:rFonts w:eastAsia="Times New Roman CYR"/>
          <w:sz w:val="28"/>
          <w:szCs w:val="28"/>
        </w:rPr>
        <w:t>среди читателей на лучший творческий проект</w:t>
      </w:r>
    </w:p>
    <w:p w:rsidR="003A5872" w:rsidRPr="00492270" w:rsidRDefault="003A5872" w:rsidP="00817B8C">
      <w:pPr>
        <w:pStyle w:val="Style2"/>
        <w:widowControl/>
        <w:spacing w:line="276" w:lineRule="auto"/>
        <w:ind w:firstLine="567"/>
        <w:jc w:val="center"/>
        <w:rPr>
          <w:rFonts w:eastAsia="Times New Roman CYR"/>
          <w:sz w:val="28"/>
          <w:szCs w:val="28"/>
        </w:rPr>
      </w:pPr>
      <w:r w:rsidRPr="00492270">
        <w:rPr>
          <w:rFonts w:eastAsia="Times New Roman CYR"/>
          <w:sz w:val="28"/>
          <w:szCs w:val="28"/>
        </w:rPr>
        <w:t>«Какая мне нужна библиотека?».</w:t>
      </w:r>
    </w:p>
    <w:p w:rsidR="003A5872" w:rsidRPr="00492270" w:rsidRDefault="003A5872" w:rsidP="00492270">
      <w:pPr>
        <w:pStyle w:val="Style2"/>
        <w:widowControl/>
        <w:spacing w:line="276" w:lineRule="auto"/>
        <w:ind w:firstLine="567"/>
        <w:jc w:val="both"/>
        <w:rPr>
          <w:rStyle w:val="FontStyle15"/>
          <w:sz w:val="28"/>
          <w:szCs w:val="28"/>
        </w:rPr>
      </w:pPr>
    </w:p>
    <w:p w:rsidR="00162DF5" w:rsidRPr="00492270" w:rsidRDefault="003A5872" w:rsidP="00492270">
      <w:pPr>
        <w:pStyle w:val="Style2"/>
        <w:widowControl/>
        <w:spacing w:line="276" w:lineRule="auto"/>
        <w:jc w:val="both"/>
        <w:rPr>
          <w:rStyle w:val="FontStyle15"/>
          <w:b/>
          <w:sz w:val="28"/>
          <w:szCs w:val="28"/>
        </w:rPr>
      </w:pPr>
      <w:r w:rsidRPr="00492270">
        <w:rPr>
          <w:rStyle w:val="FontStyle15"/>
          <w:b/>
          <w:sz w:val="28"/>
          <w:szCs w:val="28"/>
        </w:rPr>
        <w:t>Цель конкурса:</w:t>
      </w:r>
    </w:p>
    <w:p w:rsidR="003A5872" w:rsidRPr="00492270" w:rsidRDefault="003A5872" w:rsidP="00492270">
      <w:pPr>
        <w:pStyle w:val="Style2"/>
        <w:widowControl/>
        <w:spacing w:line="276" w:lineRule="auto"/>
        <w:ind w:firstLine="567"/>
        <w:jc w:val="both"/>
        <w:rPr>
          <w:rStyle w:val="FontStyle15"/>
          <w:sz w:val="28"/>
          <w:szCs w:val="28"/>
        </w:rPr>
      </w:pPr>
      <w:r w:rsidRPr="00492270">
        <w:rPr>
          <w:rStyle w:val="FontStyle15"/>
          <w:sz w:val="28"/>
          <w:szCs w:val="28"/>
        </w:rPr>
        <w:t>Определить, какой, по мнению читателей, должна быть библиотека.</w:t>
      </w:r>
    </w:p>
    <w:p w:rsidR="003A5872" w:rsidRPr="00492270" w:rsidRDefault="003A5872" w:rsidP="00492270">
      <w:pPr>
        <w:pStyle w:val="Style2"/>
        <w:widowControl/>
        <w:spacing w:line="276" w:lineRule="auto"/>
        <w:jc w:val="both"/>
        <w:rPr>
          <w:rStyle w:val="FontStyle15"/>
          <w:b/>
          <w:sz w:val="28"/>
          <w:szCs w:val="28"/>
        </w:rPr>
      </w:pPr>
      <w:r w:rsidRPr="00492270">
        <w:rPr>
          <w:rStyle w:val="FontStyle15"/>
          <w:b/>
          <w:sz w:val="28"/>
          <w:szCs w:val="28"/>
        </w:rPr>
        <w:t xml:space="preserve">Задачи конкурса: </w:t>
      </w:r>
    </w:p>
    <w:p w:rsidR="003A5872" w:rsidRPr="00492270" w:rsidRDefault="003A5872" w:rsidP="00492270">
      <w:pPr>
        <w:pStyle w:val="Style2"/>
        <w:widowControl/>
        <w:numPr>
          <w:ilvl w:val="0"/>
          <w:numId w:val="1"/>
        </w:numPr>
        <w:spacing w:line="276" w:lineRule="auto"/>
        <w:ind w:left="284" w:hanging="284"/>
        <w:jc w:val="both"/>
        <w:rPr>
          <w:rStyle w:val="FontStyle15"/>
          <w:sz w:val="28"/>
          <w:szCs w:val="28"/>
        </w:rPr>
      </w:pPr>
      <w:r w:rsidRPr="00492270">
        <w:rPr>
          <w:rStyle w:val="FontStyle15"/>
          <w:sz w:val="28"/>
          <w:szCs w:val="28"/>
        </w:rPr>
        <w:t>Способствовать популяризации библиотек среди широких слоев населения, в первую очередь детей и учащейся молодежи;</w:t>
      </w:r>
    </w:p>
    <w:p w:rsidR="003A5872" w:rsidRPr="00492270" w:rsidRDefault="003A5872" w:rsidP="00492270">
      <w:pPr>
        <w:pStyle w:val="Style2"/>
        <w:widowControl/>
        <w:numPr>
          <w:ilvl w:val="0"/>
          <w:numId w:val="1"/>
        </w:numPr>
        <w:spacing w:line="276" w:lineRule="auto"/>
        <w:ind w:left="284" w:hanging="284"/>
        <w:jc w:val="both"/>
        <w:rPr>
          <w:rStyle w:val="FontStyle15"/>
          <w:sz w:val="28"/>
          <w:szCs w:val="28"/>
        </w:rPr>
      </w:pPr>
      <w:r w:rsidRPr="00492270">
        <w:rPr>
          <w:rStyle w:val="FontStyle15"/>
          <w:sz w:val="28"/>
          <w:szCs w:val="28"/>
        </w:rPr>
        <w:t xml:space="preserve">Привлечь внимание к </w:t>
      </w:r>
      <w:r w:rsidR="00492270" w:rsidRPr="00492270">
        <w:rPr>
          <w:rStyle w:val="FontStyle15"/>
          <w:sz w:val="28"/>
          <w:szCs w:val="28"/>
        </w:rPr>
        <w:t>возможностям современных библиотек;</w:t>
      </w:r>
    </w:p>
    <w:p w:rsidR="00492270" w:rsidRPr="00492270" w:rsidRDefault="00492270" w:rsidP="00492270">
      <w:pPr>
        <w:pStyle w:val="Style2"/>
        <w:widowControl/>
        <w:numPr>
          <w:ilvl w:val="0"/>
          <w:numId w:val="1"/>
        </w:numPr>
        <w:spacing w:line="276" w:lineRule="auto"/>
        <w:ind w:left="284" w:hanging="284"/>
        <w:jc w:val="both"/>
        <w:rPr>
          <w:rStyle w:val="FontStyle15"/>
          <w:sz w:val="28"/>
          <w:szCs w:val="28"/>
        </w:rPr>
      </w:pPr>
      <w:r w:rsidRPr="00492270">
        <w:rPr>
          <w:rStyle w:val="FontStyle15"/>
          <w:sz w:val="28"/>
          <w:szCs w:val="28"/>
        </w:rPr>
        <w:t xml:space="preserve">Предоставить возможность жителям России </w:t>
      </w:r>
      <w:proofErr w:type="gramStart"/>
      <w:r w:rsidRPr="00492270">
        <w:rPr>
          <w:rStyle w:val="FontStyle15"/>
          <w:sz w:val="28"/>
          <w:szCs w:val="28"/>
        </w:rPr>
        <w:t>высказать свое отношение</w:t>
      </w:r>
      <w:proofErr w:type="gramEnd"/>
      <w:r w:rsidRPr="00492270">
        <w:rPr>
          <w:rStyle w:val="FontStyle15"/>
          <w:sz w:val="28"/>
          <w:szCs w:val="28"/>
        </w:rPr>
        <w:t xml:space="preserve"> к современной библиотеке;</w:t>
      </w:r>
    </w:p>
    <w:p w:rsidR="00492270" w:rsidRPr="00492270" w:rsidRDefault="00492270" w:rsidP="00492270">
      <w:pPr>
        <w:pStyle w:val="Style2"/>
        <w:widowControl/>
        <w:numPr>
          <w:ilvl w:val="0"/>
          <w:numId w:val="1"/>
        </w:numPr>
        <w:spacing w:line="276" w:lineRule="auto"/>
        <w:ind w:left="284" w:hanging="284"/>
        <w:jc w:val="both"/>
        <w:rPr>
          <w:rStyle w:val="FontStyle15"/>
          <w:sz w:val="28"/>
          <w:szCs w:val="28"/>
        </w:rPr>
      </w:pPr>
      <w:r w:rsidRPr="00492270">
        <w:rPr>
          <w:rStyle w:val="FontStyle15"/>
          <w:sz w:val="28"/>
          <w:szCs w:val="28"/>
        </w:rPr>
        <w:t xml:space="preserve">Выявить </w:t>
      </w:r>
      <w:proofErr w:type="gramStart"/>
      <w:r w:rsidRPr="00492270">
        <w:rPr>
          <w:rStyle w:val="FontStyle15"/>
          <w:sz w:val="28"/>
          <w:szCs w:val="28"/>
        </w:rPr>
        <w:t>у</w:t>
      </w:r>
      <w:proofErr w:type="gramEnd"/>
      <w:r w:rsidRPr="00492270">
        <w:rPr>
          <w:rStyle w:val="FontStyle15"/>
          <w:sz w:val="28"/>
          <w:szCs w:val="28"/>
        </w:rPr>
        <w:t xml:space="preserve"> </w:t>
      </w:r>
      <w:proofErr w:type="gramStart"/>
      <w:r w:rsidRPr="00492270">
        <w:rPr>
          <w:rStyle w:val="FontStyle15"/>
          <w:sz w:val="28"/>
          <w:szCs w:val="28"/>
        </w:rPr>
        <w:t>Интернет</w:t>
      </w:r>
      <w:proofErr w:type="gramEnd"/>
      <w:r w:rsidRPr="00492270">
        <w:rPr>
          <w:rStyle w:val="FontStyle15"/>
          <w:sz w:val="28"/>
          <w:szCs w:val="28"/>
        </w:rPr>
        <w:t xml:space="preserve"> – пользователей предпочтения по работе библиотек;</w:t>
      </w:r>
    </w:p>
    <w:p w:rsidR="00492270" w:rsidRDefault="00492270" w:rsidP="00492270">
      <w:pPr>
        <w:pStyle w:val="Style2"/>
        <w:widowControl/>
        <w:numPr>
          <w:ilvl w:val="0"/>
          <w:numId w:val="1"/>
        </w:numPr>
        <w:spacing w:before="100" w:beforeAutospacing="1" w:after="100" w:afterAutospacing="1" w:line="276" w:lineRule="auto"/>
        <w:ind w:left="284" w:hanging="284"/>
        <w:jc w:val="both"/>
        <w:rPr>
          <w:rStyle w:val="FontStyle15"/>
          <w:sz w:val="28"/>
          <w:szCs w:val="28"/>
        </w:rPr>
      </w:pPr>
      <w:r w:rsidRPr="00492270">
        <w:rPr>
          <w:rStyle w:val="FontStyle15"/>
          <w:sz w:val="28"/>
          <w:szCs w:val="28"/>
        </w:rPr>
        <w:t>Способствовать развитию навыков работы с современными Интернет – сервисами и технологиями.</w:t>
      </w:r>
    </w:p>
    <w:p w:rsidR="00492270" w:rsidRPr="00492270" w:rsidRDefault="00492270" w:rsidP="00EE51FE">
      <w:pPr>
        <w:pStyle w:val="Style2"/>
        <w:widowControl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492270">
        <w:rPr>
          <w:b/>
          <w:bCs/>
          <w:sz w:val="28"/>
          <w:szCs w:val="28"/>
        </w:rPr>
        <w:t>Участники конкурса:</w:t>
      </w:r>
    </w:p>
    <w:p w:rsidR="00492270" w:rsidRPr="00492270" w:rsidRDefault="00492270" w:rsidP="00EE51F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270">
        <w:rPr>
          <w:rFonts w:ascii="Times New Roman" w:eastAsia="Times New Roman" w:hAnsi="Times New Roman" w:cs="Times New Roman"/>
          <w:sz w:val="28"/>
          <w:szCs w:val="28"/>
        </w:rPr>
        <w:t xml:space="preserve">К участию в конкурсе приглашаются </w:t>
      </w:r>
      <w:r w:rsidR="00817B8C">
        <w:rPr>
          <w:rFonts w:ascii="Times New Roman" w:eastAsia="Times New Roman" w:hAnsi="Times New Roman" w:cs="Times New Roman"/>
          <w:sz w:val="28"/>
          <w:szCs w:val="28"/>
        </w:rPr>
        <w:t xml:space="preserve">жители </w:t>
      </w:r>
      <w:proofErr w:type="spellStart"/>
      <w:r w:rsidR="00817B8C">
        <w:rPr>
          <w:rFonts w:ascii="Times New Roman" w:eastAsia="Times New Roman" w:hAnsi="Times New Roman" w:cs="Times New Roman"/>
          <w:sz w:val="28"/>
          <w:szCs w:val="28"/>
        </w:rPr>
        <w:t>Белоглинского</w:t>
      </w:r>
      <w:proofErr w:type="spellEnd"/>
      <w:r w:rsidR="00817B8C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492270">
        <w:rPr>
          <w:rFonts w:ascii="Times New Roman" w:eastAsia="Times New Roman" w:hAnsi="Times New Roman" w:cs="Times New Roman"/>
          <w:sz w:val="28"/>
          <w:szCs w:val="28"/>
        </w:rPr>
        <w:t xml:space="preserve"> всех возрастов. Особо приветствуется участие детей и подростков.</w:t>
      </w:r>
    </w:p>
    <w:p w:rsidR="00492270" w:rsidRPr="00492270" w:rsidRDefault="00492270" w:rsidP="00EE51F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270">
        <w:rPr>
          <w:rFonts w:ascii="Times New Roman" w:eastAsia="Times New Roman" w:hAnsi="Times New Roman" w:cs="Times New Roman"/>
          <w:sz w:val="28"/>
          <w:szCs w:val="28"/>
        </w:rPr>
        <w:t>Участие в конкурсе индивидуальное, добровольное, бесплатное.</w:t>
      </w:r>
    </w:p>
    <w:p w:rsidR="00EE51FE" w:rsidRDefault="00492270" w:rsidP="00EE51F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270">
        <w:rPr>
          <w:rFonts w:ascii="Times New Roman" w:eastAsia="Times New Roman" w:hAnsi="Times New Roman" w:cs="Times New Roman"/>
          <w:b/>
          <w:bCs/>
          <w:sz w:val="28"/>
          <w:szCs w:val="28"/>
        </w:rPr>
        <w:t>Условия и порядок проведения:</w:t>
      </w:r>
    </w:p>
    <w:p w:rsidR="00492270" w:rsidRPr="00492270" w:rsidRDefault="00492270" w:rsidP="00EE51F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270">
        <w:rPr>
          <w:rFonts w:ascii="Times New Roman" w:eastAsia="Times New Roman" w:hAnsi="Times New Roman" w:cs="Times New Roman"/>
          <w:sz w:val="28"/>
          <w:szCs w:val="28"/>
        </w:rPr>
        <w:t>На конкурс предоставляются творческие работы, выполненные в традиционной текстовой и изобразительной форме (эссе, статья, стихотворение, рисунок, фоторепортаж и т.д.) и в новых форматах, с использ</w:t>
      </w:r>
      <w:r w:rsidR="00EE51FE">
        <w:rPr>
          <w:rFonts w:ascii="Times New Roman" w:eastAsia="Times New Roman" w:hAnsi="Times New Roman" w:cs="Times New Roman"/>
          <w:sz w:val="28"/>
          <w:szCs w:val="28"/>
        </w:rPr>
        <w:t xml:space="preserve">ованием компьютерных, </w:t>
      </w:r>
      <w:proofErr w:type="spellStart"/>
      <w:r w:rsidR="00EE51FE">
        <w:rPr>
          <w:rFonts w:ascii="Times New Roman" w:eastAsia="Times New Roman" w:hAnsi="Times New Roman" w:cs="Times New Roman"/>
          <w:sz w:val="28"/>
          <w:szCs w:val="28"/>
        </w:rPr>
        <w:t>медийных</w:t>
      </w:r>
      <w:proofErr w:type="spellEnd"/>
      <w:r w:rsidR="00EE51F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92270">
        <w:rPr>
          <w:rFonts w:ascii="Times New Roman" w:eastAsia="Times New Roman" w:hAnsi="Times New Roman" w:cs="Times New Roman"/>
          <w:sz w:val="28"/>
          <w:szCs w:val="28"/>
        </w:rPr>
        <w:t>мобильных технологий (</w:t>
      </w:r>
      <w:proofErr w:type="spellStart"/>
      <w:r w:rsidRPr="00492270">
        <w:rPr>
          <w:rFonts w:ascii="Times New Roman" w:eastAsia="Times New Roman" w:hAnsi="Times New Roman" w:cs="Times New Roman"/>
          <w:sz w:val="28"/>
          <w:szCs w:val="28"/>
        </w:rPr>
        <w:t>мультимедийная</w:t>
      </w:r>
      <w:proofErr w:type="spellEnd"/>
      <w:r w:rsidRPr="00492270">
        <w:rPr>
          <w:rFonts w:ascii="Times New Roman" w:eastAsia="Times New Roman" w:hAnsi="Times New Roman" w:cs="Times New Roman"/>
          <w:sz w:val="28"/>
          <w:szCs w:val="28"/>
        </w:rPr>
        <w:t xml:space="preserve"> презентация, в т.ч. с использованием технологии </w:t>
      </w:r>
      <w:proofErr w:type="spellStart"/>
      <w:r w:rsidRPr="00492270">
        <w:rPr>
          <w:rFonts w:ascii="Times New Roman" w:eastAsia="Times New Roman" w:hAnsi="Times New Roman" w:cs="Times New Roman"/>
          <w:sz w:val="28"/>
          <w:szCs w:val="28"/>
        </w:rPr>
        <w:t>скрайбинг</w:t>
      </w:r>
      <w:proofErr w:type="spellEnd"/>
      <w:r w:rsidRPr="00492270">
        <w:rPr>
          <w:rFonts w:ascii="Times New Roman" w:eastAsia="Times New Roman" w:hAnsi="Times New Roman" w:cs="Times New Roman"/>
          <w:sz w:val="28"/>
          <w:szCs w:val="28"/>
        </w:rPr>
        <w:t>, интерактивный плакат, видеоролик и т.д.).</w:t>
      </w:r>
    </w:p>
    <w:p w:rsidR="00492270" w:rsidRPr="00492270" w:rsidRDefault="00492270" w:rsidP="00EE51F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270">
        <w:rPr>
          <w:rFonts w:ascii="Times New Roman" w:eastAsia="Times New Roman" w:hAnsi="Times New Roman" w:cs="Times New Roman"/>
          <w:sz w:val="28"/>
          <w:szCs w:val="28"/>
        </w:rPr>
        <w:t>Каждый участник конкурса может представить несколько работ, но в различных форматах.</w:t>
      </w:r>
    </w:p>
    <w:p w:rsidR="00492270" w:rsidRPr="00492270" w:rsidRDefault="00492270" w:rsidP="00EE51F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270">
        <w:rPr>
          <w:rFonts w:ascii="Times New Roman" w:eastAsia="Times New Roman" w:hAnsi="Times New Roman" w:cs="Times New Roman"/>
          <w:b/>
          <w:bCs/>
          <w:sz w:val="28"/>
          <w:szCs w:val="28"/>
        </w:rPr>
        <w:t>Специальная номинация для детей «Нарисуй библиотеку будущего».</w:t>
      </w:r>
    </w:p>
    <w:p w:rsidR="00492270" w:rsidRPr="00492270" w:rsidRDefault="00492270" w:rsidP="00EE51F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270">
        <w:rPr>
          <w:rFonts w:ascii="Times New Roman" w:eastAsia="Times New Roman" w:hAnsi="Times New Roman" w:cs="Times New Roman"/>
          <w:sz w:val="28"/>
          <w:szCs w:val="28"/>
        </w:rPr>
        <w:t xml:space="preserve">На конкурс могут быть представлены как оригинальные рисунки, так и их </w:t>
      </w:r>
      <w:proofErr w:type="spellStart"/>
      <w:r w:rsidRPr="00492270">
        <w:rPr>
          <w:rFonts w:ascii="Times New Roman" w:eastAsia="Times New Roman" w:hAnsi="Times New Roman" w:cs="Times New Roman"/>
          <w:sz w:val="28"/>
          <w:szCs w:val="28"/>
        </w:rPr>
        <w:t>сканкопии</w:t>
      </w:r>
      <w:proofErr w:type="spellEnd"/>
      <w:r w:rsidRPr="00492270">
        <w:rPr>
          <w:rFonts w:ascii="Times New Roman" w:eastAsia="Times New Roman" w:hAnsi="Times New Roman" w:cs="Times New Roman"/>
          <w:sz w:val="28"/>
          <w:szCs w:val="28"/>
        </w:rPr>
        <w:t xml:space="preserve"> в формате JP</w:t>
      </w:r>
      <w:proofErr w:type="gramStart"/>
      <w:r w:rsidRPr="00492270"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gramEnd"/>
      <w:r w:rsidRPr="00492270">
        <w:rPr>
          <w:rFonts w:ascii="Times New Roman" w:eastAsia="Times New Roman" w:hAnsi="Times New Roman" w:cs="Times New Roman"/>
          <w:sz w:val="28"/>
          <w:szCs w:val="28"/>
        </w:rPr>
        <w:t>G или TIF и размером не более 2 МБ.</w:t>
      </w:r>
    </w:p>
    <w:p w:rsidR="00EE51FE" w:rsidRDefault="00A733D6" w:rsidP="00EE51F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Конкурс проводится в два этапа.</w:t>
      </w:r>
    </w:p>
    <w:p w:rsidR="00492270" w:rsidRPr="00492270" w:rsidRDefault="00492270" w:rsidP="00EE51F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27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 рамках первого этапа состо</w:t>
      </w:r>
      <w:r w:rsidR="00EE51FE">
        <w:rPr>
          <w:rFonts w:ascii="Times New Roman" w:eastAsia="Times New Roman" w:hAnsi="Times New Roman" w:cs="Times New Roman"/>
          <w:b/>
          <w:sz w:val="28"/>
          <w:szCs w:val="28"/>
        </w:rPr>
        <w:t>ялись</w:t>
      </w:r>
      <w:r w:rsidRPr="0049227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92270" w:rsidRPr="00492270" w:rsidRDefault="00492270" w:rsidP="00EE51F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270">
        <w:rPr>
          <w:rFonts w:ascii="Times New Roman" w:eastAsia="Times New Roman" w:hAnsi="Times New Roman" w:cs="Times New Roman"/>
          <w:sz w:val="28"/>
          <w:szCs w:val="28"/>
        </w:rPr>
        <w:t xml:space="preserve">– три обучающих </w:t>
      </w:r>
      <w:proofErr w:type="spellStart"/>
      <w:r w:rsidRPr="00492270">
        <w:rPr>
          <w:rFonts w:ascii="Times New Roman" w:eastAsia="Times New Roman" w:hAnsi="Times New Roman" w:cs="Times New Roman"/>
          <w:sz w:val="28"/>
          <w:szCs w:val="28"/>
        </w:rPr>
        <w:t>вебинара</w:t>
      </w:r>
      <w:proofErr w:type="spellEnd"/>
      <w:r w:rsidRPr="00492270">
        <w:rPr>
          <w:rFonts w:ascii="Times New Roman" w:eastAsia="Times New Roman" w:hAnsi="Times New Roman" w:cs="Times New Roman"/>
          <w:sz w:val="28"/>
          <w:szCs w:val="28"/>
        </w:rPr>
        <w:t>, посвященных работе с новыми Интерне</w:t>
      </w:r>
      <w:proofErr w:type="gramStart"/>
      <w:r w:rsidRPr="00492270">
        <w:rPr>
          <w:rFonts w:ascii="Times New Roman" w:eastAsia="Times New Roman" w:hAnsi="Times New Roman" w:cs="Times New Roman"/>
          <w:sz w:val="28"/>
          <w:szCs w:val="28"/>
        </w:rPr>
        <w:t>т-</w:t>
      </w:r>
      <w:proofErr w:type="gramEnd"/>
      <w:r w:rsidRPr="00492270">
        <w:rPr>
          <w:rFonts w:ascii="Times New Roman" w:eastAsia="Times New Roman" w:hAnsi="Times New Roman" w:cs="Times New Roman"/>
          <w:sz w:val="28"/>
          <w:szCs w:val="28"/>
        </w:rPr>
        <w:t xml:space="preserve"> сервисами и технологиями.</w:t>
      </w:r>
    </w:p>
    <w:p w:rsidR="00492270" w:rsidRPr="00492270" w:rsidRDefault="00492270" w:rsidP="00EE51F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270">
        <w:rPr>
          <w:rFonts w:ascii="Times New Roman" w:eastAsia="Times New Roman" w:hAnsi="Times New Roman" w:cs="Times New Roman"/>
          <w:sz w:val="28"/>
          <w:szCs w:val="28"/>
        </w:rPr>
        <w:t>– просветительские лекции и (или) интервью с известными деятелями в сфере библиотечного дела, книг и чтения.</w:t>
      </w:r>
    </w:p>
    <w:p w:rsidR="00492270" w:rsidRPr="00492270" w:rsidRDefault="00492270" w:rsidP="00EE51F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270">
        <w:rPr>
          <w:rFonts w:ascii="Times New Roman" w:eastAsia="Times New Roman" w:hAnsi="Times New Roman" w:cs="Times New Roman"/>
          <w:sz w:val="28"/>
          <w:szCs w:val="28"/>
        </w:rPr>
        <w:t xml:space="preserve">Темы </w:t>
      </w:r>
      <w:proofErr w:type="spellStart"/>
      <w:r w:rsidRPr="00492270">
        <w:rPr>
          <w:rFonts w:ascii="Times New Roman" w:eastAsia="Times New Roman" w:hAnsi="Times New Roman" w:cs="Times New Roman"/>
          <w:sz w:val="28"/>
          <w:szCs w:val="28"/>
        </w:rPr>
        <w:t>вебинаров</w:t>
      </w:r>
      <w:proofErr w:type="spellEnd"/>
      <w:r w:rsidRPr="00492270">
        <w:rPr>
          <w:rFonts w:ascii="Times New Roman" w:eastAsia="Times New Roman" w:hAnsi="Times New Roman" w:cs="Times New Roman"/>
          <w:sz w:val="28"/>
          <w:szCs w:val="28"/>
        </w:rPr>
        <w:t>, лекций и интервью, ФИО выступающих, график проведения, смотрите на портале «Чтение-21» (</w:t>
      </w:r>
      <w:proofErr w:type="spellStart"/>
      <w:r w:rsidRPr="00492270">
        <w:rPr>
          <w:rFonts w:ascii="Times New Roman" w:eastAsia="Times New Roman" w:hAnsi="Times New Roman" w:cs="Times New Roman"/>
          <w:sz w:val="28"/>
          <w:szCs w:val="28"/>
        </w:rPr>
        <w:t>www</w:t>
      </w:r>
      <w:proofErr w:type="spellEnd"/>
      <w:r w:rsidRPr="00492270">
        <w:rPr>
          <w:rFonts w:ascii="Times New Roman" w:eastAsia="Times New Roman" w:hAnsi="Times New Roman" w:cs="Times New Roman"/>
          <w:sz w:val="28"/>
          <w:szCs w:val="28"/>
        </w:rPr>
        <w:t>. chtenie-21.ru) в специальном разделе конкурса.</w:t>
      </w:r>
    </w:p>
    <w:p w:rsidR="00EE51FE" w:rsidRPr="00492270" w:rsidRDefault="00EE51FE" w:rsidP="00EE51F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Сроки </w:t>
      </w:r>
      <w:r w:rsidRPr="00492270">
        <w:rPr>
          <w:rFonts w:ascii="Times New Roman" w:eastAsia="Times New Roman" w:hAnsi="Times New Roman" w:cs="Times New Roman"/>
          <w:b/>
          <w:bCs/>
          <w:sz w:val="28"/>
          <w:szCs w:val="28"/>
        </w:rPr>
        <w:t>проведения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второго этапа</w:t>
      </w:r>
      <w:r w:rsidRPr="004922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конкурса.</w:t>
      </w:r>
    </w:p>
    <w:p w:rsidR="00EE51FE" w:rsidRPr="00492270" w:rsidRDefault="00EE51FE" w:rsidP="00EE51F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Второй этап конкурса п</w:t>
      </w:r>
      <w:r w:rsidR="00817B8C"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ойдет с 15 октября по 31 октября 2014 года.</w:t>
      </w:r>
    </w:p>
    <w:p w:rsidR="00492270" w:rsidRPr="00492270" w:rsidRDefault="00492270" w:rsidP="00EE51F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270">
        <w:rPr>
          <w:rFonts w:ascii="Times New Roman" w:eastAsia="Times New Roman" w:hAnsi="Times New Roman" w:cs="Times New Roman"/>
          <w:b/>
          <w:sz w:val="28"/>
          <w:szCs w:val="28"/>
        </w:rPr>
        <w:t>Работы будут приниматься</w:t>
      </w:r>
      <w:r w:rsidRPr="0049227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733D6" w:rsidRDefault="00492270" w:rsidP="00EE51FE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270">
        <w:rPr>
          <w:rFonts w:ascii="Times New Roman" w:eastAsia="Times New Roman" w:hAnsi="Times New Roman" w:cs="Times New Roman"/>
          <w:sz w:val="28"/>
          <w:szCs w:val="28"/>
        </w:rPr>
        <w:t>по электронной почте</w:t>
      </w:r>
      <w:r w:rsidR="00EE51FE" w:rsidRPr="00A733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5" w:history="1">
        <w:r w:rsidR="00A733D6" w:rsidRPr="00A733D6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metod</w:t>
        </w:r>
        <w:r w:rsidR="00A733D6" w:rsidRPr="00A733D6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-</w:t>
        </w:r>
        <w:r w:rsidR="00A733D6" w:rsidRPr="00A733D6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crbbelaya</w:t>
        </w:r>
        <w:r w:rsidR="00A733D6" w:rsidRPr="00A733D6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@</w:t>
        </w:r>
        <w:r w:rsidR="00A733D6" w:rsidRPr="00A733D6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mail</w:t>
        </w:r>
        <w:r w:rsidR="00A733D6" w:rsidRPr="00A733D6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.</w:t>
        </w:r>
        <w:r w:rsidR="00A733D6" w:rsidRPr="00A733D6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 w:rsidR="00A733D6" w:rsidRPr="00A733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33D6">
        <w:rPr>
          <w:rFonts w:ascii="Times New Roman" w:eastAsia="Times New Roman" w:hAnsi="Times New Roman" w:cs="Times New Roman"/>
          <w:sz w:val="28"/>
          <w:szCs w:val="28"/>
        </w:rPr>
        <w:t xml:space="preserve">или в методический отдел Белоглинской </w:t>
      </w:r>
      <w:proofErr w:type="spellStart"/>
      <w:r w:rsidR="00A733D6">
        <w:rPr>
          <w:rFonts w:ascii="Times New Roman" w:eastAsia="Times New Roman" w:hAnsi="Times New Roman" w:cs="Times New Roman"/>
          <w:sz w:val="28"/>
          <w:szCs w:val="28"/>
        </w:rPr>
        <w:t>межпоселенческой</w:t>
      </w:r>
      <w:proofErr w:type="spellEnd"/>
      <w:r w:rsidR="00A733D6">
        <w:rPr>
          <w:rFonts w:ascii="Times New Roman" w:eastAsia="Times New Roman" w:hAnsi="Times New Roman" w:cs="Times New Roman"/>
          <w:sz w:val="28"/>
          <w:szCs w:val="28"/>
        </w:rPr>
        <w:t xml:space="preserve"> районной центральной библиотеки.</w:t>
      </w:r>
    </w:p>
    <w:p w:rsidR="00492270" w:rsidRDefault="00492270" w:rsidP="00A733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270">
        <w:rPr>
          <w:rFonts w:ascii="Times New Roman" w:eastAsia="Times New Roman" w:hAnsi="Times New Roman" w:cs="Times New Roman"/>
          <w:sz w:val="28"/>
          <w:szCs w:val="28"/>
        </w:rPr>
        <w:t xml:space="preserve">Крайний срок приема работ </w:t>
      </w:r>
      <w:r w:rsidR="00A733D6">
        <w:rPr>
          <w:rFonts w:ascii="Times New Roman" w:eastAsia="Times New Roman" w:hAnsi="Times New Roman" w:cs="Times New Roman"/>
          <w:sz w:val="28"/>
          <w:szCs w:val="28"/>
        </w:rPr>
        <w:t>31 октября</w:t>
      </w:r>
      <w:r w:rsidRPr="00492270">
        <w:rPr>
          <w:rFonts w:ascii="Times New Roman" w:eastAsia="Times New Roman" w:hAnsi="Times New Roman" w:cs="Times New Roman"/>
          <w:sz w:val="28"/>
          <w:szCs w:val="28"/>
        </w:rPr>
        <w:t xml:space="preserve"> 2014 года. </w:t>
      </w:r>
    </w:p>
    <w:p w:rsidR="00A733D6" w:rsidRPr="00492270" w:rsidRDefault="00A733D6" w:rsidP="00A733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Далее работы будут направлены в Государственное бюджетное учреждение культуры Краснодарского края «Краснодарская краевая универсальная научная  библиотека им. А.С. Пушкина» </w:t>
      </w:r>
      <w:r w:rsidR="00882F8F">
        <w:rPr>
          <w:rFonts w:ascii="Times New Roman" w:eastAsia="Times New Roman" w:hAnsi="Times New Roman" w:cs="Times New Roman"/>
          <w:sz w:val="28"/>
          <w:szCs w:val="28"/>
        </w:rPr>
        <w:t xml:space="preserve">до 5 ноября 2014 года по электронной почте </w:t>
      </w:r>
      <w:hyperlink r:id="rId6" w:history="1">
        <w:r w:rsidR="00882F8F" w:rsidRPr="00AE1621">
          <w:rPr>
            <w:rStyle w:val="a5"/>
            <w:rFonts w:ascii="Verdana" w:hAnsi="Verdana"/>
          </w:rPr>
          <w:t>newbib@yandex.ru</w:t>
        </w:r>
      </w:hyperlink>
      <w:r w:rsidR="00882F8F">
        <w:rPr>
          <w:rFonts w:ascii="Verdana" w:hAnsi="Verdana"/>
          <w:color w:val="666666"/>
        </w:rPr>
        <w:t>.</w:t>
      </w:r>
    </w:p>
    <w:p w:rsidR="00492270" w:rsidRPr="00492270" w:rsidRDefault="00492270" w:rsidP="00EE51F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270">
        <w:rPr>
          <w:rFonts w:ascii="Times New Roman" w:eastAsia="Times New Roman" w:hAnsi="Times New Roman" w:cs="Times New Roman"/>
          <w:sz w:val="28"/>
          <w:szCs w:val="28"/>
        </w:rPr>
        <w:t>На конкурс не будут приниматься работы содержащие политическую, религиозную и прочую пропаганду, ложную информацию, призывы к национальной розни, клевету и личные нападки, содержащие ненормативную лексику; нарушающие авторское право.</w:t>
      </w:r>
    </w:p>
    <w:p w:rsidR="00492270" w:rsidRPr="00492270" w:rsidRDefault="00492270" w:rsidP="00EE51F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270">
        <w:rPr>
          <w:rFonts w:ascii="Times New Roman" w:eastAsia="Times New Roman" w:hAnsi="Times New Roman" w:cs="Times New Roman"/>
          <w:sz w:val="28"/>
          <w:szCs w:val="28"/>
        </w:rPr>
        <w:t>Организаторы оставляют за собой право использовать конкурсные работы в некоммерческих целях в учреждения образования и культуры</w:t>
      </w:r>
      <w:r w:rsidR="00817B8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92270">
        <w:rPr>
          <w:rFonts w:ascii="Times New Roman" w:eastAsia="Times New Roman" w:hAnsi="Times New Roman" w:cs="Times New Roman"/>
          <w:sz w:val="28"/>
          <w:szCs w:val="28"/>
        </w:rPr>
        <w:t xml:space="preserve"> в т. ч. в библиотеках.</w:t>
      </w:r>
    </w:p>
    <w:p w:rsidR="00492270" w:rsidRPr="00492270" w:rsidRDefault="00492270" w:rsidP="00492270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2270">
        <w:rPr>
          <w:rFonts w:ascii="Times New Roman" w:eastAsia="Times New Roman" w:hAnsi="Times New Roman" w:cs="Times New Roman"/>
          <w:b/>
          <w:sz w:val="28"/>
          <w:szCs w:val="28"/>
        </w:rPr>
        <w:t>Оценивает работы жюри конкурса.</w:t>
      </w:r>
    </w:p>
    <w:p w:rsidR="00492270" w:rsidRPr="00492270" w:rsidRDefault="00492270" w:rsidP="00492270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2270">
        <w:rPr>
          <w:rFonts w:ascii="Times New Roman" w:eastAsia="Times New Roman" w:hAnsi="Times New Roman" w:cs="Times New Roman"/>
          <w:b/>
          <w:sz w:val="28"/>
          <w:szCs w:val="28"/>
        </w:rPr>
        <w:t>Критерии оценки:</w:t>
      </w:r>
    </w:p>
    <w:p w:rsidR="00492270" w:rsidRPr="00492270" w:rsidRDefault="00492270" w:rsidP="00A733D6">
      <w:pPr>
        <w:numPr>
          <w:ilvl w:val="0"/>
          <w:numId w:val="4"/>
        </w:numPr>
        <w:tabs>
          <w:tab w:val="clear" w:pos="720"/>
          <w:tab w:val="num" w:pos="-4395"/>
        </w:tabs>
        <w:spacing w:after="0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492270">
        <w:rPr>
          <w:rFonts w:ascii="Times New Roman" w:eastAsia="Times New Roman" w:hAnsi="Times New Roman" w:cs="Times New Roman"/>
          <w:sz w:val="28"/>
          <w:szCs w:val="28"/>
        </w:rPr>
        <w:t>соответствие условиям конкурса;</w:t>
      </w:r>
    </w:p>
    <w:p w:rsidR="00492270" w:rsidRPr="00492270" w:rsidRDefault="00492270" w:rsidP="00A733D6">
      <w:pPr>
        <w:numPr>
          <w:ilvl w:val="0"/>
          <w:numId w:val="4"/>
        </w:numPr>
        <w:tabs>
          <w:tab w:val="clear" w:pos="720"/>
          <w:tab w:val="num" w:pos="-4395"/>
        </w:tabs>
        <w:spacing w:after="0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492270">
        <w:rPr>
          <w:rFonts w:ascii="Times New Roman" w:eastAsia="Times New Roman" w:hAnsi="Times New Roman" w:cs="Times New Roman"/>
          <w:sz w:val="28"/>
          <w:szCs w:val="28"/>
        </w:rPr>
        <w:t>оригинальность идеи и исполнения;</w:t>
      </w:r>
    </w:p>
    <w:p w:rsidR="00492270" w:rsidRPr="00492270" w:rsidRDefault="00492270" w:rsidP="00A733D6">
      <w:pPr>
        <w:numPr>
          <w:ilvl w:val="0"/>
          <w:numId w:val="4"/>
        </w:numPr>
        <w:tabs>
          <w:tab w:val="clear" w:pos="720"/>
          <w:tab w:val="num" w:pos="-4395"/>
        </w:tabs>
        <w:spacing w:after="0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492270">
        <w:rPr>
          <w:rFonts w:ascii="Times New Roman" w:eastAsia="Times New Roman" w:hAnsi="Times New Roman" w:cs="Times New Roman"/>
          <w:sz w:val="28"/>
          <w:szCs w:val="28"/>
        </w:rPr>
        <w:t>грамотность идеи и исполнения;</w:t>
      </w:r>
    </w:p>
    <w:p w:rsidR="00492270" w:rsidRPr="00492270" w:rsidRDefault="00492270" w:rsidP="00A733D6">
      <w:pPr>
        <w:numPr>
          <w:ilvl w:val="0"/>
          <w:numId w:val="4"/>
        </w:numPr>
        <w:tabs>
          <w:tab w:val="clear" w:pos="720"/>
          <w:tab w:val="num" w:pos="-4395"/>
        </w:tabs>
        <w:spacing w:after="0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492270">
        <w:rPr>
          <w:rFonts w:ascii="Times New Roman" w:eastAsia="Times New Roman" w:hAnsi="Times New Roman" w:cs="Times New Roman"/>
          <w:sz w:val="28"/>
          <w:szCs w:val="28"/>
        </w:rPr>
        <w:lastRenderedPageBreak/>
        <w:t>возможность дальнейшего использования конкурсной работы для популяризации деятельности библиотек.</w:t>
      </w:r>
    </w:p>
    <w:p w:rsidR="00492270" w:rsidRPr="00492270" w:rsidRDefault="00492270" w:rsidP="0049227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492270">
        <w:rPr>
          <w:rFonts w:ascii="Times New Roman" w:eastAsia="Times New Roman" w:hAnsi="Times New Roman" w:cs="Times New Roman"/>
          <w:sz w:val="28"/>
          <w:szCs w:val="28"/>
        </w:rPr>
        <w:t>Результаты конкурса будут опубликованы на портале «Чтение-21» (www.chtenie-21.ru) после 20 ноября 2014 года.</w:t>
      </w:r>
    </w:p>
    <w:p w:rsidR="00492270" w:rsidRPr="00492270" w:rsidRDefault="00492270" w:rsidP="0049227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492270">
        <w:rPr>
          <w:rFonts w:ascii="Times New Roman" w:eastAsia="Times New Roman" w:hAnsi="Times New Roman" w:cs="Times New Roman"/>
          <w:b/>
          <w:bCs/>
          <w:sz w:val="28"/>
          <w:szCs w:val="28"/>
        </w:rPr>
        <w:t>Награждение победителей</w:t>
      </w:r>
      <w:r w:rsidR="00882F8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конкурса</w:t>
      </w:r>
      <w:proofErr w:type="gramStart"/>
      <w:r w:rsidR="00882F8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92270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proofErr w:type="gramEnd"/>
    </w:p>
    <w:p w:rsidR="00492270" w:rsidRPr="00492270" w:rsidRDefault="00492270" w:rsidP="0049227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492270">
        <w:rPr>
          <w:rFonts w:ascii="Times New Roman" w:eastAsia="Times New Roman" w:hAnsi="Times New Roman" w:cs="Times New Roman"/>
          <w:sz w:val="28"/>
          <w:szCs w:val="28"/>
        </w:rPr>
        <w:t>Работы победителей отмечаются призами:</w:t>
      </w:r>
    </w:p>
    <w:p w:rsidR="00492270" w:rsidRPr="00492270" w:rsidRDefault="00492270" w:rsidP="0049227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492270">
        <w:rPr>
          <w:rFonts w:ascii="Times New Roman" w:eastAsia="Times New Roman" w:hAnsi="Times New Roman" w:cs="Times New Roman"/>
          <w:sz w:val="28"/>
          <w:szCs w:val="28"/>
        </w:rPr>
        <w:t>1 место – планшет, 2 место – электронная книга, 3 место – комплект из 5 книг (художественная литература).</w:t>
      </w:r>
    </w:p>
    <w:p w:rsidR="00492270" w:rsidRPr="00492270" w:rsidRDefault="00492270" w:rsidP="0049227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492270">
        <w:rPr>
          <w:rFonts w:ascii="Times New Roman" w:eastAsia="Times New Roman" w:hAnsi="Times New Roman" w:cs="Times New Roman"/>
          <w:sz w:val="28"/>
          <w:szCs w:val="28"/>
        </w:rPr>
        <w:t>Номинация для детей «Нарисуй библиотеку будущего»</w:t>
      </w:r>
    </w:p>
    <w:p w:rsidR="00492270" w:rsidRPr="00492270" w:rsidRDefault="00492270" w:rsidP="0049227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492270">
        <w:rPr>
          <w:rFonts w:ascii="Times New Roman" w:eastAsia="Times New Roman" w:hAnsi="Times New Roman" w:cs="Times New Roman"/>
          <w:sz w:val="28"/>
          <w:szCs w:val="28"/>
        </w:rPr>
        <w:t>1 место – планшет, 2 место – фотоаппарат, 3 место – комплект из 5 книг (детская познавательная и художественная литература).</w:t>
      </w:r>
    </w:p>
    <w:p w:rsidR="00492270" w:rsidRPr="00492270" w:rsidRDefault="00492270" w:rsidP="0049227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492270">
        <w:rPr>
          <w:rFonts w:ascii="Times New Roman" w:eastAsia="Times New Roman" w:hAnsi="Times New Roman" w:cs="Times New Roman"/>
          <w:sz w:val="28"/>
          <w:szCs w:val="28"/>
        </w:rPr>
        <w:t>Также победители получат в подарок книгу Ольги Дубининой «Библиотека в пространстве современного города. Архитектура и дизайн. От прошлого к будущему»</w:t>
      </w:r>
    </w:p>
    <w:p w:rsidR="00492270" w:rsidRPr="00492270" w:rsidRDefault="00492270" w:rsidP="003A5872">
      <w:pPr>
        <w:pStyle w:val="Style2"/>
        <w:widowControl/>
        <w:spacing w:line="276" w:lineRule="auto"/>
        <w:ind w:firstLine="77"/>
        <w:jc w:val="both"/>
        <w:rPr>
          <w:sz w:val="28"/>
          <w:szCs w:val="28"/>
        </w:rPr>
      </w:pPr>
    </w:p>
    <w:sectPr w:rsidR="00492270" w:rsidRPr="00492270" w:rsidSect="00162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65659"/>
    <w:multiLevelType w:val="hybridMultilevel"/>
    <w:tmpl w:val="97B80F3E"/>
    <w:lvl w:ilvl="0" w:tplc="A588FE2C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1E62930"/>
    <w:multiLevelType w:val="multilevel"/>
    <w:tmpl w:val="95E63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8378C8"/>
    <w:multiLevelType w:val="multilevel"/>
    <w:tmpl w:val="AB4C2F18"/>
    <w:lvl w:ilvl="0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E030D4"/>
    <w:multiLevelType w:val="multilevel"/>
    <w:tmpl w:val="E1A61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3A5872"/>
    <w:rsid w:val="00162DF5"/>
    <w:rsid w:val="003A5872"/>
    <w:rsid w:val="00492270"/>
    <w:rsid w:val="00817B8C"/>
    <w:rsid w:val="00882F8F"/>
    <w:rsid w:val="00A733D6"/>
    <w:rsid w:val="00EE5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3A5872"/>
    <w:pPr>
      <w:widowControl w:val="0"/>
      <w:autoSpaceDE w:val="0"/>
      <w:autoSpaceDN w:val="0"/>
      <w:adjustRightInd w:val="0"/>
      <w:spacing w:after="0" w:line="307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3A5872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5">
    <w:name w:val="Font Style15"/>
    <w:basedOn w:val="a0"/>
    <w:uiPriority w:val="99"/>
    <w:rsid w:val="003A5872"/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492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92270"/>
    <w:rPr>
      <w:b/>
      <w:bCs/>
    </w:rPr>
  </w:style>
  <w:style w:type="character" w:customStyle="1" w:styleId="apple-converted-space">
    <w:name w:val="apple-converted-space"/>
    <w:basedOn w:val="a0"/>
    <w:rsid w:val="00492270"/>
  </w:style>
  <w:style w:type="character" w:styleId="a5">
    <w:name w:val="Hyperlink"/>
    <w:basedOn w:val="a0"/>
    <w:uiPriority w:val="99"/>
    <w:unhideWhenUsed/>
    <w:rsid w:val="00492270"/>
    <w:rPr>
      <w:color w:val="0000FF"/>
      <w:u w:val="single"/>
    </w:rPr>
  </w:style>
  <w:style w:type="paragraph" w:customStyle="1" w:styleId="style4">
    <w:name w:val="style4"/>
    <w:basedOn w:val="a"/>
    <w:rsid w:val="00492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92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22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8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25815">
          <w:marLeft w:val="4371"/>
          <w:marRight w:val="43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8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490894">
          <w:marLeft w:val="0"/>
          <w:marRight w:val="0"/>
          <w:marTop w:val="0"/>
          <w:marBottom w:val="0"/>
          <w:divBdr>
            <w:top w:val="single" w:sz="18" w:space="9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70584">
              <w:marLeft w:val="4371"/>
              <w:marRight w:val="437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wbib@yandex.ru" TargetMode="External"/><Relationship Id="rId5" Type="http://schemas.openxmlformats.org/officeDocument/2006/relationships/hyperlink" Target="mailto:metod-crbbelay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Библиотекарь</cp:lastModifiedBy>
  <cp:revision>3</cp:revision>
  <dcterms:created xsi:type="dcterms:W3CDTF">2014-10-15T06:09:00Z</dcterms:created>
  <dcterms:modified xsi:type="dcterms:W3CDTF">2014-10-15T08:10:00Z</dcterms:modified>
</cp:coreProperties>
</file>